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459C" w:rsidRPr="00264953" w:rsidRDefault="004B459C" w:rsidP="0032030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53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191A28" w:rsidRPr="00264953" w:rsidRDefault="004B459C" w:rsidP="006240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264953">
        <w:rPr>
          <w:rFonts w:ascii="Times New Roman" w:hAnsi="Times New Roman" w:cs="Times New Roman"/>
          <w:b/>
          <w:sz w:val="24"/>
          <w:szCs w:val="24"/>
        </w:rPr>
        <w:t xml:space="preserve">к проекту национального стандарта </w:t>
      </w:r>
      <w:r w:rsidR="009E4F67" w:rsidRPr="00264953">
        <w:rPr>
          <w:rFonts w:ascii="Times New Roman" w:hAnsi="Times New Roman" w:cs="Times New Roman"/>
          <w:b/>
          <w:sz w:val="24"/>
          <w:szCs w:val="24"/>
        </w:rPr>
        <w:t xml:space="preserve">СТ РК </w:t>
      </w:r>
      <w:r w:rsidR="00264953" w:rsidRPr="00264953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="00624034" w:rsidRPr="00624034">
        <w:rPr>
          <w:rFonts w:ascii="Times New Roman" w:eastAsia="Times New Roman" w:hAnsi="Times New Roman" w:cs="Times New Roman"/>
          <w:b/>
          <w:bCs/>
          <w:sz w:val="24"/>
          <w:szCs w:val="24"/>
        </w:rPr>
        <w:t>Туристско-экскурсионные обслуживание.</w:t>
      </w:r>
      <w:r w:rsidR="0062403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624034" w:rsidRPr="00624034">
        <w:rPr>
          <w:rFonts w:ascii="Times New Roman" w:eastAsia="Times New Roman" w:hAnsi="Times New Roman" w:cs="Times New Roman"/>
          <w:b/>
          <w:bCs/>
          <w:sz w:val="24"/>
          <w:szCs w:val="24"/>
        </w:rPr>
        <w:t>Гостевые дома. Общие требования</w:t>
      </w:r>
      <w:r w:rsidR="00264953" w:rsidRPr="00264953">
        <w:rPr>
          <w:rFonts w:ascii="Times New Roman" w:eastAsia="Times New Roman" w:hAnsi="Times New Roman" w:cs="Times New Roman"/>
          <w:b/>
          <w:sz w:val="24"/>
          <w:szCs w:val="24"/>
        </w:rPr>
        <w:t>»</w:t>
      </w:r>
    </w:p>
    <w:p w:rsidR="00264953" w:rsidRPr="00264953" w:rsidRDefault="00264953" w:rsidP="00320307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  <w:lang w:val="kk-KZ"/>
        </w:rPr>
      </w:pPr>
    </w:p>
    <w:p w:rsidR="004B459C" w:rsidRPr="00485F79" w:rsidRDefault="004B459C" w:rsidP="00320307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pacing w:val="-6"/>
          <w:sz w:val="24"/>
          <w:szCs w:val="24"/>
        </w:rPr>
      </w:pPr>
      <w:r w:rsidRPr="00485F79">
        <w:rPr>
          <w:rFonts w:ascii="Times New Roman" w:hAnsi="Times New Roman" w:cs="Times New Roman"/>
          <w:b/>
          <w:spacing w:val="-6"/>
          <w:sz w:val="24"/>
          <w:szCs w:val="24"/>
          <w:lang w:val="kk-KZ"/>
        </w:rPr>
        <w:t xml:space="preserve">1 </w:t>
      </w:r>
      <w:r w:rsidRPr="00485F79">
        <w:rPr>
          <w:rFonts w:ascii="Times New Roman" w:hAnsi="Times New Roman" w:cs="Times New Roman"/>
          <w:b/>
          <w:spacing w:val="-6"/>
          <w:sz w:val="24"/>
          <w:szCs w:val="24"/>
        </w:rPr>
        <w:t xml:space="preserve">Техническое обоснование разработки </w:t>
      </w:r>
      <w:r w:rsidR="000917F8">
        <w:rPr>
          <w:rFonts w:ascii="Times New Roman" w:hAnsi="Times New Roman" w:cs="Times New Roman"/>
          <w:b/>
          <w:spacing w:val="-6"/>
          <w:sz w:val="24"/>
          <w:szCs w:val="24"/>
        </w:rPr>
        <w:t xml:space="preserve">проекта </w:t>
      </w:r>
      <w:r w:rsidRPr="00485F79">
        <w:rPr>
          <w:rFonts w:ascii="Times New Roman" w:hAnsi="Times New Roman" w:cs="Times New Roman"/>
          <w:b/>
          <w:spacing w:val="-6"/>
          <w:sz w:val="24"/>
          <w:szCs w:val="24"/>
        </w:rPr>
        <w:t>стандарта</w:t>
      </w:r>
    </w:p>
    <w:p w:rsidR="004B459C" w:rsidRPr="00485F79" w:rsidRDefault="004B459C" w:rsidP="00320307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pacing w:val="-6"/>
          <w:sz w:val="24"/>
          <w:szCs w:val="24"/>
        </w:rPr>
      </w:pPr>
    </w:p>
    <w:p w:rsidR="004C233E" w:rsidRDefault="00624034" w:rsidP="00624034">
      <w:pPr>
        <w:spacing w:after="0" w:line="240" w:lineRule="auto"/>
        <w:ind w:firstLine="567"/>
        <w:jc w:val="both"/>
        <w:rPr>
          <w:rFonts w:ascii="Times New Roman" w:eastAsia="SimSun" w:hAnsi="Times New Roman" w:cs="Times New Roman"/>
          <w:color w:val="000000"/>
          <w:sz w:val="24"/>
          <w:szCs w:val="24"/>
          <w:lang w:eastAsia="zh-CN"/>
        </w:rPr>
      </w:pPr>
      <w:r w:rsidRPr="00624034">
        <w:rPr>
          <w:rFonts w:ascii="Times New Roman" w:eastAsia="SimSun" w:hAnsi="Times New Roman" w:cs="Times New Roman"/>
          <w:color w:val="000000"/>
          <w:sz w:val="24"/>
          <w:szCs w:val="24"/>
          <w:lang w:eastAsia="zh-CN"/>
        </w:rPr>
        <w:t xml:space="preserve">Актуальность </w:t>
      </w:r>
      <w:r w:rsidR="00BB1667">
        <w:rPr>
          <w:rFonts w:ascii="Times New Roman" w:eastAsia="SimSun" w:hAnsi="Times New Roman" w:cs="Times New Roman"/>
          <w:color w:val="000000"/>
          <w:sz w:val="24"/>
          <w:szCs w:val="24"/>
          <w:lang w:eastAsia="zh-CN"/>
        </w:rPr>
        <w:t>пересмотра</w:t>
      </w:r>
      <w:r w:rsidRPr="00624034">
        <w:rPr>
          <w:rFonts w:ascii="Times New Roman" w:eastAsia="SimSun" w:hAnsi="Times New Roman" w:cs="Times New Roman"/>
          <w:color w:val="000000"/>
          <w:sz w:val="24"/>
          <w:szCs w:val="24"/>
          <w:lang w:eastAsia="zh-CN"/>
        </w:rPr>
        <w:t xml:space="preserve"> настоящего стандарта заключается в том, что для существующего рынка средств размещения необходимо </w:t>
      </w:r>
      <w:r w:rsidR="004C233E">
        <w:rPr>
          <w:rFonts w:ascii="Times New Roman" w:eastAsia="SimSun" w:hAnsi="Times New Roman" w:cs="Times New Roman"/>
          <w:color w:val="000000"/>
          <w:sz w:val="24"/>
          <w:szCs w:val="24"/>
          <w:lang w:eastAsia="zh-CN"/>
        </w:rPr>
        <w:t xml:space="preserve">откорректировать и адаптировать </w:t>
      </w:r>
      <w:r w:rsidRPr="00624034">
        <w:rPr>
          <w:rFonts w:ascii="Times New Roman" w:eastAsia="SimSun" w:hAnsi="Times New Roman" w:cs="Times New Roman"/>
          <w:color w:val="000000"/>
          <w:sz w:val="24"/>
          <w:szCs w:val="24"/>
          <w:lang w:eastAsia="zh-CN"/>
        </w:rPr>
        <w:t>общие требования к гостевым домам. Одной из причин неудовлетворенности иностранных туристов от посещения Республики Казахстан, является несоответствие заявленной категории средств размещения ожиданиям туристов. Существует ряд разработанных рекомендаций для</w:t>
      </w:r>
      <w:r w:rsidRPr="00624034">
        <w:rPr>
          <w:rFonts w:ascii="Times New Roman" w:eastAsia="SimSun" w:hAnsi="Times New Roman" w:cs="Times New Roman"/>
          <w:bCs/>
          <w:color w:val="000000"/>
          <w:sz w:val="24"/>
          <w:szCs w:val="24"/>
          <w:lang w:eastAsia="zh-CN"/>
        </w:rPr>
        <w:t xml:space="preserve"> </w:t>
      </w:r>
      <w:r w:rsidRPr="00624034">
        <w:rPr>
          <w:rFonts w:ascii="Times New Roman" w:eastAsia="SimSun" w:hAnsi="Times New Roman" w:cs="Times New Roman"/>
          <w:color w:val="000000"/>
          <w:sz w:val="24"/>
          <w:szCs w:val="24"/>
          <w:lang w:eastAsia="zh-CN"/>
        </w:rPr>
        <w:t xml:space="preserve">гостевых домов, способных улучшить предоставляемый сервис, и удовлетворить предъявляемые требования. </w:t>
      </w:r>
    </w:p>
    <w:p w:rsidR="00624034" w:rsidRPr="00624034" w:rsidRDefault="004C233E" w:rsidP="00624034">
      <w:pPr>
        <w:spacing w:after="0" w:line="240" w:lineRule="auto"/>
        <w:ind w:firstLine="567"/>
        <w:jc w:val="both"/>
        <w:rPr>
          <w:rFonts w:ascii="Times New Roman" w:eastAsia="SimSun" w:hAnsi="Times New Roman" w:cs="Times New Roman"/>
          <w:color w:val="000000"/>
          <w:sz w:val="24"/>
          <w:szCs w:val="24"/>
          <w:lang w:eastAsia="zh-CN"/>
        </w:rPr>
      </w:pPr>
      <w:r>
        <w:rPr>
          <w:rFonts w:ascii="Times New Roman" w:eastAsia="SimSun" w:hAnsi="Times New Roman" w:cs="Times New Roman"/>
          <w:color w:val="000000"/>
          <w:sz w:val="24"/>
          <w:szCs w:val="24"/>
          <w:lang w:eastAsia="zh-CN"/>
        </w:rPr>
        <w:t>Пересмотр</w:t>
      </w:r>
      <w:r w:rsidR="00624034" w:rsidRPr="00624034">
        <w:rPr>
          <w:rFonts w:ascii="Times New Roman" w:eastAsia="SimSun" w:hAnsi="Times New Roman" w:cs="Times New Roman"/>
          <w:color w:val="000000"/>
          <w:sz w:val="24"/>
          <w:szCs w:val="24"/>
          <w:lang w:eastAsia="zh-CN"/>
        </w:rPr>
        <w:t xml:space="preserve"> данного проекта стандарта в процессах создания инфраструктуры качества позволит:</w:t>
      </w:r>
    </w:p>
    <w:p w:rsidR="00624034" w:rsidRPr="00624034" w:rsidRDefault="00624034" w:rsidP="00624034">
      <w:pPr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SimSun" w:hAnsi="Times New Roman" w:cs="Times New Roman"/>
          <w:color w:val="000000"/>
          <w:sz w:val="24"/>
          <w:szCs w:val="24"/>
          <w:lang w:eastAsia="zh-CN"/>
        </w:rPr>
      </w:pPr>
      <w:r w:rsidRPr="00624034">
        <w:rPr>
          <w:rFonts w:ascii="Times New Roman" w:eastAsia="SimSun" w:hAnsi="Times New Roman" w:cs="Times New Roman"/>
          <w:color w:val="000000"/>
          <w:sz w:val="24"/>
          <w:szCs w:val="24"/>
          <w:lang w:eastAsia="zh-CN"/>
        </w:rPr>
        <w:t>ограничить отечественный рынок туризма от некачественных услуг: повысить требования к местам размещения туристов, установить государственный контроль и эффективное управление рисками;</w:t>
      </w:r>
    </w:p>
    <w:p w:rsidR="00624034" w:rsidRPr="00624034" w:rsidRDefault="00624034" w:rsidP="00624034">
      <w:pPr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SimSun" w:hAnsi="Times New Roman" w:cs="Times New Roman"/>
          <w:color w:val="000000"/>
          <w:sz w:val="24"/>
          <w:szCs w:val="24"/>
          <w:lang w:eastAsia="zh-CN"/>
        </w:rPr>
      </w:pPr>
      <w:r w:rsidRPr="00624034">
        <w:rPr>
          <w:rFonts w:ascii="Times New Roman" w:eastAsia="SimSun" w:hAnsi="Times New Roman" w:cs="Times New Roman"/>
          <w:color w:val="000000"/>
          <w:sz w:val="24"/>
          <w:szCs w:val="24"/>
          <w:lang w:eastAsia="zh-CN"/>
        </w:rPr>
        <w:t>оценить качество предоставляемых услуг средств размещения.</w:t>
      </w:r>
    </w:p>
    <w:p w:rsidR="00624034" w:rsidRPr="00624034" w:rsidRDefault="00624034" w:rsidP="00624034">
      <w:pPr>
        <w:spacing w:after="0" w:line="240" w:lineRule="auto"/>
        <w:ind w:firstLine="567"/>
        <w:jc w:val="both"/>
        <w:rPr>
          <w:rFonts w:ascii="Times New Roman" w:eastAsia="SimSun" w:hAnsi="Times New Roman" w:cs="Times New Roman"/>
          <w:color w:val="000000"/>
          <w:sz w:val="24"/>
          <w:szCs w:val="24"/>
          <w:lang w:eastAsia="zh-CN"/>
        </w:rPr>
      </w:pPr>
      <w:r w:rsidRPr="00624034">
        <w:rPr>
          <w:rFonts w:ascii="Times New Roman" w:eastAsia="SimSun" w:hAnsi="Times New Roman" w:cs="Times New Roman"/>
          <w:color w:val="000000"/>
          <w:sz w:val="24"/>
          <w:szCs w:val="24"/>
          <w:lang w:eastAsia="zh-CN"/>
        </w:rPr>
        <w:t xml:space="preserve">Обоснование целесообразности </w:t>
      </w:r>
      <w:r w:rsidR="004C233E">
        <w:rPr>
          <w:rFonts w:ascii="Times New Roman" w:eastAsia="SimSun" w:hAnsi="Times New Roman" w:cs="Times New Roman"/>
          <w:color w:val="000000"/>
          <w:sz w:val="24"/>
          <w:szCs w:val="24"/>
          <w:lang w:eastAsia="zh-CN"/>
        </w:rPr>
        <w:t>пере</w:t>
      </w:r>
      <w:bookmarkStart w:id="0" w:name="_GoBack"/>
      <w:bookmarkEnd w:id="0"/>
      <w:r w:rsidR="004C233E">
        <w:rPr>
          <w:rFonts w:ascii="Times New Roman" w:eastAsia="SimSun" w:hAnsi="Times New Roman" w:cs="Times New Roman"/>
          <w:color w:val="000000"/>
          <w:sz w:val="24"/>
          <w:szCs w:val="24"/>
          <w:lang w:eastAsia="zh-CN"/>
        </w:rPr>
        <w:t>смотра</w:t>
      </w:r>
      <w:r w:rsidRPr="00624034">
        <w:rPr>
          <w:rFonts w:ascii="Times New Roman" w:eastAsia="SimSun" w:hAnsi="Times New Roman" w:cs="Times New Roman"/>
          <w:color w:val="000000"/>
          <w:sz w:val="24"/>
          <w:szCs w:val="24"/>
          <w:lang w:eastAsia="zh-CN"/>
        </w:rPr>
        <w:t xml:space="preserve"> стандарта:</w:t>
      </w:r>
    </w:p>
    <w:p w:rsidR="00624034" w:rsidRPr="00624034" w:rsidRDefault="00624034" w:rsidP="00624034">
      <w:pPr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SimSun" w:hAnsi="Times New Roman" w:cs="Times New Roman"/>
          <w:color w:val="000000"/>
          <w:sz w:val="24"/>
          <w:szCs w:val="24"/>
          <w:lang w:eastAsia="zh-CN"/>
        </w:rPr>
      </w:pPr>
      <w:bookmarkStart w:id="1" w:name="OLE_LINK202"/>
      <w:bookmarkStart w:id="2" w:name="OLE_LINK203"/>
      <w:bookmarkStart w:id="3" w:name="OLE_LINK204"/>
      <w:bookmarkStart w:id="4" w:name="OLE_LINK181"/>
      <w:r w:rsidRPr="00624034">
        <w:rPr>
          <w:rFonts w:ascii="Times New Roman" w:eastAsia="SimSun" w:hAnsi="Times New Roman" w:cs="Times New Roman"/>
          <w:color w:val="000000"/>
          <w:sz w:val="24"/>
          <w:szCs w:val="24"/>
          <w:lang w:eastAsia="zh-CN"/>
        </w:rPr>
        <w:t xml:space="preserve">развитие и совершенствование государственной системы технического регулирования Республики Казахстан; </w:t>
      </w:r>
    </w:p>
    <w:bookmarkEnd w:id="1"/>
    <w:bookmarkEnd w:id="2"/>
    <w:bookmarkEnd w:id="3"/>
    <w:bookmarkEnd w:id="4"/>
    <w:p w:rsidR="00624034" w:rsidRPr="00624034" w:rsidRDefault="00624034" w:rsidP="00624034">
      <w:pPr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SimSun" w:hAnsi="Times New Roman" w:cs="Times New Roman"/>
          <w:color w:val="000000"/>
          <w:sz w:val="24"/>
          <w:szCs w:val="24"/>
          <w:lang w:eastAsia="zh-CN"/>
        </w:rPr>
      </w:pPr>
      <w:r w:rsidRPr="00624034">
        <w:rPr>
          <w:rFonts w:ascii="Times New Roman" w:eastAsia="SimSun" w:hAnsi="Times New Roman" w:cs="Times New Roman"/>
          <w:color w:val="000000"/>
          <w:sz w:val="24"/>
          <w:szCs w:val="24"/>
          <w:lang w:eastAsia="zh-CN"/>
        </w:rPr>
        <w:t>устранение технических барьеров;</w:t>
      </w:r>
    </w:p>
    <w:p w:rsidR="00624034" w:rsidRPr="00624034" w:rsidRDefault="00624034" w:rsidP="00624034">
      <w:pPr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SimSun" w:hAnsi="Times New Roman" w:cs="Times New Roman"/>
          <w:color w:val="000000"/>
          <w:sz w:val="24"/>
          <w:szCs w:val="24"/>
          <w:lang w:eastAsia="zh-CN"/>
        </w:rPr>
      </w:pPr>
      <w:r w:rsidRPr="00624034">
        <w:rPr>
          <w:rFonts w:ascii="Times New Roman" w:eastAsia="SimSun" w:hAnsi="Times New Roman" w:cs="Times New Roman"/>
          <w:color w:val="000000"/>
          <w:sz w:val="24"/>
          <w:szCs w:val="24"/>
          <w:lang w:eastAsia="zh-CN"/>
        </w:rPr>
        <w:t>повышение доступа казахстанских гостиничных услуг к мировым рынкам;</w:t>
      </w:r>
    </w:p>
    <w:p w:rsidR="00624034" w:rsidRPr="00624034" w:rsidRDefault="00624034" w:rsidP="00624034">
      <w:pPr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SimSun" w:hAnsi="Times New Roman" w:cs="Times New Roman"/>
          <w:color w:val="000000"/>
          <w:sz w:val="24"/>
          <w:szCs w:val="24"/>
          <w:lang w:eastAsia="zh-CN"/>
        </w:rPr>
      </w:pPr>
      <w:r w:rsidRPr="00624034">
        <w:rPr>
          <w:rFonts w:ascii="Times New Roman" w:eastAsia="SimSun" w:hAnsi="Times New Roman" w:cs="Times New Roman"/>
          <w:color w:val="000000"/>
          <w:sz w:val="24"/>
          <w:szCs w:val="24"/>
          <w:lang w:eastAsia="zh-CN"/>
        </w:rPr>
        <w:t>повышение качества сервиса:</w:t>
      </w:r>
    </w:p>
    <w:p w:rsidR="00624034" w:rsidRPr="00624034" w:rsidRDefault="00624034" w:rsidP="00624034">
      <w:pPr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SimSun" w:hAnsi="Times New Roman" w:cs="Times New Roman"/>
          <w:color w:val="000000"/>
          <w:sz w:val="24"/>
          <w:szCs w:val="24"/>
          <w:lang w:eastAsia="zh-CN"/>
        </w:rPr>
      </w:pPr>
      <w:r w:rsidRPr="00624034">
        <w:rPr>
          <w:rFonts w:ascii="Times New Roman" w:eastAsia="SimSun" w:hAnsi="Times New Roman" w:cs="Times New Roman"/>
          <w:color w:val="000000"/>
          <w:sz w:val="24"/>
          <w:szCs w:val="24"/>
          <w:lang w:eastAsia="zh-CN"/>
        </w:rPr>
        <w:t xml:space="preserve">развитие отечественного гостиничного бизнеса; </w:t>
      </w:r>
    </w:p>
    <w:p w:rsidR="00624034" w:rsidRPr="00624034" w:rsidRDefault="00624034" w:rsidP="00624034">
      <w:pPr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SimSun" w:hAnsi="Times New Roman" w:cs="Times New Roman"/>
          <w:color w:val="000000"/>
          <w:sz w:val="24"/>
          <w:szCs w:val="24"/>
          <w:lang w:eastAsia="zh-CN"/>
        </w:rPr>
      </w:pPr>
      <w:r w:rsidRPr="00624034">
        <w:rPr>
          <w:rFonts w:ascii="Times New Roman" w:eastAsia="SimSun" w:hAnsi="Times New Roman" w:cs="Times New Roman"/>
          <w:color w:val="000000"/>
          <w:sz w:val="24"/>
          <w:szCs w:val="24"/>
          <w:lang w:eastAsia="zh-CN"/>
        </w:rPr>
        <w:t xml:space="preserve">развитие и укрепление национальной экономики; </w:t>
      </w:r>
    </w:p>
    <w:p w:rsidR="00624034" w:rsidRPr="00624034" w:rsidRDefault="00624034" w:rsidP="00624034">
      <w:pPr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SimSun" w:hAnsi="Times New Roman" w:cs="Times New Roman"/>
          <w:color w:val="000000"/>
          <w:sz w:val="24"/>
          <w:szCs w:val="24"/>
          <w:lang w:eastAsia="zh-CN"/>
        </w:rPr>
      </w:pPr>
      <w:r w:rsidRPr="00624034">
        <w:rPr>
          <w:rFonts w:ascii="Times New Roman" w:eastAsia="SimSun" w:hAnsi="Times New Roman" w:cs="Times New Roman"/>
          <w:color w:val="000000"/>
          <w:sz w:val="24"/>
          <w:szCs w:val="24"/>
          <w:lang w:eastAsia="zh-CN"/>
        </w:rPr>
        <w:t>увеличение объемов инвестиций и стабилизации экономического роста;</w:t>
      </w:r>
    </w:p>
    <w:p w:rsidR="00856C29" w:rsidRDefault="00624034" w:rsidP="00624034">
      <w:pPr>
        <w:spacing w:after="0" w:line="240" w:lineRule="auto"/>
        <w:ind w:firstLine="567"/>
        <w:jc w:val="both"/>
        <w:rPr>
          <w:rFonts w:ascii="Times New Roman" w:eastAsia="SimSun" w:hAnsi="Times New Roman" w:cs="Times New Roman"/>
          <w:color w:val="000000"/>
          <w:sz w:val="24"/>
          <w:szCs w:val="24"/>
          <w:lang w:eastAsia="zh-CN"/>
        </w:rPr>
      </w:pPr>
      <w:r w:rsidRPr="00624034">
        <w:rPr>
          <w:rFonts w:ascii="Times New Roman" w:eastAsia="SimSun" w:hAnsi="Times New Roman" w:cs="Times New Roman"/>
          <w:color w:val="000000"/>
          <w:sz w:val="24"/>
          <w:szCs w:val="24"/>
          <w:lang w:eastAsia="zh-CN"/>
        </w:rPr>
        <w:t>расширение нормативной базы.</w:t>
      </w:r>
    </w:p>
    <w:p w:rsidR="00624034" w:rsidRPr="00624034" w:rsidRDefault="00624034" w:rsidP="00624034">
      <w:pPr>
        <w:spacing w:after="0" w:line="240" w:lineRule="auto"/>
        <w:ind w:firstLine="567"/>
        <w:jc w:val="both"/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4B459C" w:rsidRPr="00485F79" w:rsidRDefault="004B459C" w:rsidP="00320307">
      <w:pPr>
        <w:pStyle w:val="31"/>
        <w:ind w:firstLine="567"/>
        <w:jc w:val="both"/>
        <w:rPr>
          <w:i w:val="0"/>
          <w:sz w:val="24"/>
          <w:szCs w:val="24"/>
        </w:rPr>
      </w:pPr>
      <w:r w:rsidRPr="00485F79">
        <w:rPr>
          <w:i w:val="0"/>
          <w:sz w:val="24"/>
          <w:szCs w:val="24"/>
        </w:rPr>
        <w:t xml:space="preserve">2 Основание для разработки стандарта </w:t>
      </w:r>
      <w:r w:rsidR="000917F8">
        <w:rPr>
          <w:i w:val="0"/>
          <w:sz w:val="24"/>
          <w:szCs w:val="24"/>
        </w:rPr>
        <w:t>с указанием соответствующего задания</w:t>
      </w:r>
    </w:p>
    <w:p w:rsidR="004B459C" w:rsidRPr="00485F79" w:rsidRDefault="004B459C" w:rsidP="00320307">
      <w:pPr>
        <w:pStyle w:val="31"/>
        <w:ind w:firstLine="567"/>
        <w:jc w:val="both"/>
        <w:rPr>
          <w:i w:val="0"/>
          <w:sz w:val="24"/>
          <w:szCs w:val="24"/>
        </w:rPr>
      </w:pPr>
    </w:p>
    <w:p w:rsidR="004B459C" w:rsidRPr="00485F79" w:rsidRDefault="008C02FF" w:rsidP="00320307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5F79">
        <w:rPr>
          <w:rFonts w:ascii="Times New Roman" w:eastAsia="Times New Roman" w:hAnsi="Times New Roman" w:cs="Times New Roman"/>
          <w:sz w:val="24"/>
          <w:szCs w:val="24"/>
        </w:rPr>
        <w:t xml:space="preserve">Настоящий стандарт </w:t>
      </w:r>
      <w:r w:rsidR="00BB1667">
        <w:rPr>
          <w:rFonts w:ascii="Times New Roman" w:eastAsia="Times New Roman" w:hAnsi="Times New Roman" w:cs="Times New Roman"/>
          <w:sz w:val="24"/>
          <w:szCs w:val="24"/>
        </w:rPr>
        <w:t>персомтрен</w:t>
      </w:r>
      <w:r w:rsidRPr="00485F7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24034">
        <w:rPr>
          <w:rFonts w:ascii="Times New Roman" w:eastAsia="Times New Roman" w:hAnsi="Times New Roman" w:cs="Times New Roman"/>
          <w:sz w:val="24"/>
          <w:szCs w:val="24"/>
        </w:rPr>
        <w:t xml:space="preserve">на основании </w:t>
      </w:r>
      <w:r w:rsidR="00624034" w:rsidRPr="00624034">
        <w:rPr>
          <w:rFonts w:ascii="Times New Roman" w:eastAsia="Times New Roman" w:hAnsi="Times New Roman" w:cs="Times New Roman"/>
          <w:sz w:val="24"/>
          <w:szCs w:val="24"/>
        </w:rPr>
        <w:t>Договор</w:t>
      </w:r>
      <w:r w:rsidR="00624034">
        <w:rPr>
          <w:rFonts w:ascii="Times New Roman" w:eastAsia="Times New Roman" w:hAnsi="Times New Roman" w:cs="Times New Roman"/>
          <w:sz w:val="24"/>
          <w:szCs w:val="24"/>
        </w:rPr>
        <w:t>а</w:t>
      </w:r>
      <w:r w:rsidR="00624034" w:rsidRPr="00624034">
        <w:rPr>
          <w:rFonts w:ascii="Times New Roman" w:eastAsia="Times New Roman" w:hAnsi="Times New Roman" w:cs="Times New Roman"/>
          <w:sz w:val="24"/>
          <w:szCs w:val="24"/>
        </w:rPr>
        <w:t xml:space="preserve"> возмездного оказания услуг по сбору, обработке и оформлению информации в целях внесения изменений в национальные стандарты РК в с</w:t>
      </w:r>
      <w:r w:rsidR="00624034">
        <w:rPr>
          <w:rFonts w:ascii="Times New Roman" w:eastAsia="Times New Roman" w:hAnsi="Times New Roman" w:cs="Times New Roman"/>
          <w:sz w:val="24"/>
          <w:szCs w:val="24"/>
        </w:rPr>
        <w:t>фере туризма №36 от 19.10.2022 г</w:t>
      </w:r>
      <w:r w:rsidRPr="00485F79">
        <w:rPr>
          <w:rFonts w:ascii="Times New Roman" w:eastAsia="Times New Roman" w:hAnsi="Times New Roman" w:cs="Times New Roman"/>
          <w:sz w:val="24"/>
          <w:szCs w:val="24"/>
        </w:rPr>
        <w:t>.</w:t>
      </w:r>
      <w:r w:rsidR="0062403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8C02FF" w:rsidRPr="00485F79" w:rsidRDefault="008C02FF" w:rsidP="00320307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B459C" w:rsidRPr="00485F79" w:rsidRDefault="004B459C" w:rsidP="00320307">
      <w:pPr>
        <w:pStyle w:val="11"/>
        <w:ind w:firstLine="567"/>
        <w:jc w:val="both"/>
        <w:rPr>
          <w:b/>
          <w:sz w:val="24"/>
          <w:szCs w:val="24"/>
        </w:rPr>
      </w:pPr>
      <w:r w:rsidRPr="00485F79">
        <w:rPr>
          <w:b/>
          <w:sz w:val="24"/>
          <w:szCs w:val="24"/>
        </w:rPr>
        <w:t>3 Характеристика объекта стандартизации</w:t>
      </w:r>
    </w:p>
    <w:p w:rsidR="004B459C" w:rsidRDefault="004B459C" w:rsidP="00320307">
      <w:pPr>
        <w:pStyle w:val="11"/>
        <w:ind w:firstLine="567"/>
        <w:jc w:val="both"/>
        <w:rPr>
          <w:sz w:val="24"/>
          <w:szCs w:val="24"/>
        </w:rPr>
      </w:pPr>
    </w:p>
    <w:p w:rsidR="001A092F" w:rsidRDefault="00624034" w:rsidP="00320307">
      <w:pPr>
        <w:pStyle w:val="Style46"/>
        <w:widowControl/>
        <w:ind w:firstLine="567"/>
        <w:jc w:val="both"/>
        <w:rPr>
          <w:rFonts w:ascii="Times New Roman" w:hAnsi="Times New Roman" w:cs="Times New Roman"/>
          <w:bCs/>
          <w:color w:val="000000"/>
          <w:lang w:eastAsia="en-US"/>
        </w:rPr>
      </w:pPr>
      <w:r w:rsidRPr="00624034">
        <w:rPr>
          <w:rFonts w:ascii="Times New Roman" w:hAnsi="Times New Roman" w:cs="Times New Roman"/>
          <w:bCs/>
          <w:color w:val="000000"/>
          <w:lang w:eastAsia="en-US"/>
        </w:rPr>
        <w:t>Настоящий стандарт устанавливает общие требования к услугам по пр</w:t>
      </w:r>
      <w:r w:rsidRPr="00624034">
        <w:rPr>
          <w:rFonts w:ascii="Times New Roman" w:hAnsi="Times New Roman" w:cs="Times New Roman"/>
          <w:color w:val="000000"/>
          <w:lang w:eastAsia="en-US"/>
        </w:rPr>
        <w:t>иему и размещение туристов в гостевых домах.</w:t>
      </w:r>
      <w:r w:rsidRPr="00624034">
        <w:rPr>
          <w:rFonts w:ascii="Times New Roman" w:hAnsi="Times New Roman" w:cs="Times New Roman"/>
          <w:bCs/>
          <w:color w:val="000000"/>
          <w:lang w:eastAsia="en-US"/>
        </w:rPr>
        <w:t xml:space="preserve"> Настоящий стандарт предназначен для применения организациями или индивидуальными предпринимателями, предоставляющими услуги средств размещения для потребителей в гостевых домах</w:t>
      </w:r>
      <w:r>
        <w:rPr>
          <w:rFonts w:ascii="Times New Roman" w:hAnsi="Times New Roman" w:cs="Times New Roman"/>
          <w:bCs/>
          <w:color w:val="000000"/>
          <w:lang w:eastAsia="en-US"/>
        </w:rPr>
        <w:t>.</w:t>
      </w:r>
    </w:p>
    <w:p w:rsidR="00624034" w:rsidRPr="00146BE2" w:rsidRDefault="00624034" w:rsidP="00320307">
      <w:pPr>
        <w:pStyle w:val="Style46"/>
        <w:widowControl/>
        <w:ind w:firstLine="567"/>
        <w:jc w:val="both"/>
        <w:rPr>
          <w:rStyle w:val="FontStyle90"/>
          <w:rFonts w:ascii="Times New Roman" w:hAnsi="Times New Roman" w:cs="Times New Roman"/>
          <w:sz w:val="24"/>
          <w:szCs w:val="24"/>
          <w:lang w:eastAsia="en-US"/>
        </w:rPr>
      </w:pPr>
    </w:p>
    <w:p w:rsidR="000C63EE" w:rsidRDefault="004B459C" w:rsidP="00320307">
      <w:pPr>
        <w:pStyle w:val="20"/>
        <w:spacing w:after="0" w:line="240" w:lineRule="auto"/>
        <w:ind w:left="0" w:firstLine="567"/>
        <w:jc w:val="both"/>
        <w:rPr>
          <w:b/>
          <w:szCs w:val="24"/>
        </w:rPr>
      </w:pPr>
      <w:r w:rsidRPr="00485F79">
        <w:rPr>
          <w:b/>
          <w:szCs w:val="24"/>
        </w:rPr>
        <w:t xml:space="preserve">4 </w:t>
      </w:r>
      <w:r w:rsidR="000C63EE" w:rsidRPr="00BD6F24">
        <w:rPr>
          <w:b/>
          <w:szCs w:val="24"/>
        </w:rPr>
        <w:t>Сведения о взаимосвязи проекта стандарта с нормативно-правовыми актами, техническими регламентами и документами по стандартизации</w:t>
      </w:r>
    </w:p>
    <w:p w:rsidR="000C63EE" w:rsidRPr="00827A4B" w:rsidRDefault="000C63EE" w:rsidP="00320307">
      <w:pPr>
        <w:pStyle w:val="20"/>
        <w:spacing w:after="0" w:line="240" w:lineRule="auto"/>
        <w:ind w:left="0" w:firstLine="567"/>
        <w:jc w:val="both"/>
        <w:rPr>
          <w:b/>
          <w:szCs w:val="24"/>
        </w:rPr>
      </w:pPr>
    </w:p>
    <w:p w:rsidR="00624034" w:rsidRPr="00C87B5F" w:rsidRDefault="00624034" w:rsidP="00624034">
      <w:pPr>
        <w:pStyle w:val="Normal1"/>
        <w:ind w:firstLine="567"/>
        <w:jc w:val="both"/>
        <w:rPr>
          <w:lang w:val="kk-KZ"/>
        </w:rPr>
      </w:pPr>
      <w:r w:rsidRPr="00C87B5F">
        <w:rPr>
          <w:lang w:val="kk-KZ"/>
        </w:rPr>
        <w:t>Положения проекта стандарта не противоречат действующим в Республике Казахстан нормативным правовым актам.</w:t>
      </w:r>
    </w:p>
    <w:p w:rsidR="00624034" w:rsidRDefault="00624034" w:rsidP="00624034">
      <w:pPr>
        <w:ind w:firstLine="540"/>
        <w:jc w:val="both"/>
      </w:pPr>
    </w:p>
    <w:p w:rsidR="00624034" w:rsidRPr="00624034" w:rsidRDefault="00624034" w:rsidP="00624034">
      <w:pPr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4034">
        <w:rPr>
          <w:rFonts w:ascii="Times New Roman" w:eastAsia="Times New Roman" w:hAnsi="Times New Roman" w:cs="Times New Roman"/>
          <w:sz w:val="24"/>
          <w:szCs w:val="24"/>
        </w:rPr>
        <w:t xml:space="preserve">Стандарт разработан в соответствии с: </w:t>
      </w:r>
    </w:p>
    <w:p w:rsidR="00624034" w:rsidRPr="00C87B5F" w:rsidRDefault="00624034" w:rsidP="00624034">
      <w:pPr>
        <w:pStyle w:val="a8"/>
        <w:numPr>
          <w:ilvl w:val="0"/>
          <w:numId w:val="6"/>
        </w:numPr>
        <w:tabs>
          <w:tab w:val="left" w:pos="851"/>
        </w:tabs>
        <w:spacing w:before="0" w:beforeAutospacing="0" w:after="0" w:afterAutospacing="0"/>
        <w:ind w:left="0" w:firstLine="567"/>
        <w:jc w:val="both"/>
      </w:pPr>
      <w:r w:rsidRPr="00C87B5F">
        <w:lastRenderedPageBreak/>
        <w:t>Закон Республики Казахстан «О техническом регулировании» от 9 ноября 2004 года № 603-II;</w:t>
      </w:r>
    </w:p>
    <w:p w:rsidR="00624034" w:rsidRPr="00C87B5F" w:rsidRDefault="00624034" w:rsidP="00624034">
      <w:pPr>
        <w:pStyle w:val="a8"/>
        <w:numPr>
          <w:ilvl w:val="0"/>
          <w:numId w:val="6"/>
        </w:numPr>
        <w:tabs>
          <w:tab w:val="left" w:pos="851"/>
        </w:tabs>
        <w:spacing w:before="0" w:beforeAutospacing="0" w:after="0" w:afterAutospacing="0"/>
        <w:ind w:left="0" w:firstLine="567"/>
        <w:jc w:val="both"/>
      </w:pPr>
      <w:r w:rsidRPr="00C87B5F">
        <w:t>Закон Республики Казахстан «О языках в Республике Казахстан» от 11 июля 1997 года № 151-I;</w:t>
      </w:r>
    </w:p>
    <w:p w:rsidR="00624034" w:rsidRPr="00C87B5F" w:rsidRDefault="00624034" w:rsidP="00624034">
      <w:pPr>
        <w:pStyle w:val="a8"/>
        <w:numPr>
          <w:ilvl w:val="0"/>
          <w:numId w:val="6"/>
        </w:numPr>
        <w:tabs>
          <w:tab w:val="left" w:pos="851"/>
        </w:tabs>
        <w:spacing w:before="0" w:beforeAutospacing="0" w:after="0" w:afterAutospacing="0"/>
        <w:ind w:left="0" w:firstLine="567"/>
        <w:jc w:val="both"/>
      </w:pPr>
      <w:r w:rsidRPr="00C87B5F">
        <w:t>Правилами разработки, согласования, учета, утверждения, экспертизы, изменения, отмены и введения в действие национальных стандартов, предварительных национальных стандартов и классификаторов технико-экономической информации, за исключением военных стандартов на товары (продукцию), работы и услуги военного и двойного назначения (утверждены приказом и.о. Министра индустрии и новых технологий Республики Казахстан от 28 декабря 2012 года № 495).</w:t>
      </w:r>
    </w:p>
    <w:p w:rsidR="00624034" w:rsidRPr="00C87B5F" w:rsidRDefault="00624034" w:rsidP="00624034">
      <w:pPr>
        <w:pStyle w:val="a8"/>
        <w:numPr>
          <w:ilvl w:val="0"/>
          <w:numId w:val="6"/>
        </w:numPr>
        <w:tabs>
          <w:tab w:val="left" w:pos="851"/>
        </w:tabs>
        <w:spacing w:before="0" w:beforeAutospacing="0" w:after="0" w:afterAutospacing="0"/>
        <w:ind w:left="0" w:firstLine="567"/>
        <w:jc w:val="both"/>
      </w:pPr>
      <w:r w:rsidRPr="00C87B5F">
        <w:t>Правилами учета и применения международных, региональных стандартов, стандартов иностранных государств, стандартов организаций, классификаторов технико-экономической информации, правил, норм и рекомендаций иностранных государств по стандартизации, подтверждении соответствия и аккредитации на территории Республики Казахстан, за исключением применения их в стандартах организаций (утвержденные приказом и.о. Министра индустрии и новых технологий Республики Казахстан от            27 декабря 2012 года № 491).</w:t>
      </w:r>
    </w:p>
    <w:p w:rsidR="00624034" w:rsidRPr="00C87B5F" w:rsidRDefault="00624034" w:rsidP="00624034">
      <w:pPr>
        <w:pStyle w:val="a8"/>
        <w:numPr>
          <w:ilvl w:val="0"/>
          <w:numId w:val="6"/>
        </w:numPr>
        <w:tabs>
          <w:tab w:val="left" w:pos="851"/>
        </w:tabs>
        <w:spacing w:before="0" w:beforeAutospacing="0" w:after="0" w:afterAutospacing="0"/>
        <w:ind w:left="0" w:firstLine="567"/>
        <w:jc w:val="both"/>
      </w:pPr>
      <w:r w:rsidRPr="00C87B5F">
        <w:t>СТ РК 1.2-2013 Государственная система технического регулирования Республи</w:t>
      </w:r>
      <w:r w:rsidRPr="00C87B5F">
        <w:softHyphen/>
        <w:t>ки Казахстан. Порядок разработки государственных стандартов и стандартов организаций.</w:t>
      </w:r>
    </w:p>
    <w:p w:rsidR="00624034" w:rsidRPr="00C87B5F" w:rsidRDefault="00624034" w:rsidP="00624034">
      <w:pPr>
        <w:pStyle w:val="a8"/>
        <w:numPr>
          <w:ilvl w:val="0"/>
          <w:numId w:val="6"/>
        </w:numPr>
        <w:tabs>
          <w:tab w:val="left" w:pos="851"/>
        </w:tabs>
        <w:spacing w:before="0" w:beforeAutospacing="0" w:after="0" w:afterAutospacing="0"/>
        <w:ind w:left="0" w:firstLine="567"/>
        <w:jc w:val="both"/>
      </w:pPr>
      <w:r w:rsidRPr="00C87B5F">
        <w:t>СТ РК 1.5-2013 Государственная система технического регулирования Республики Казахстан. Общие требования к построению,  изложению, оформлению и содержанию стандартов.</w:t>
      </w:r>
    </w:p>
    <w:p w:rsidR="00624034" w:rsidRPr="00C87B5F" w:rsidRDefault="00624034" w:rsidP="00624034">
      <w:pPr>
        <w:pStyle w:val="a8"/>
        <w:numPr>
          <w:ilvl w:val="0"/>
          <w:numId w:val="6"/>
        </w:numPr>
        <w:tabs>
          <w:tab w:val="left" w:pos="851"/>
        </w:tabs>
        <w:spacing w:before="0" w:beforeAutospacing="0" w:after="0" w:afterAutospacing="0"/>
        <w:ind w:left="0" w:firstLine="567"/>
        <w:jc w:val="both"/>
      </w:pPr>
      <w:r w:rsidRPr="00C87B5F">
        <w:t>СТ РК 1.22-2009 Государственная система стандартизация Республики Казахстан. Дело стандарта. Порядок его формирования, внесения изменений, хранения, актуализация, сдачи в архив и уничтожения.</w:t>
      </w:r>
    </w:p>
    <w:p w:rsidR="00987E05" w:rsidRPr="00D04CE1" w:rsidRDefault="00987E05" w:rsidP="00987E05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B459C" w:rsidRPr="00485F79" w:rsidRDefault="004B459C" w:rsidP="00320307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5F79">
        <w:rPr>
          <w:rFonts w:ascii="Times New Roman" w:hAnsi="Times New Roman" w:cs="Times New Roman"/>
          <w:b/>
          <w:sz w:val="24"/>
          <w:szCs w:val="24"/>
        </w:rPr>
        <w:t xml:space="preserve">5 Предполагаемые пользователи </w:t>
      </w:r>
      <w:r w:rsidR="000917F8">
        <w:rPr>
          <w:rFonts w:ascii="Times New Roman" w:hAnsi="Times New Roman" w:cs="Times New Roman"/>
          <w:b/>
          <w:sz w:val="24"/>
          <w:szCs w:val="24"/>
        </w:rPr>
        <w:t xml:space="preserve">проекта </w:t>
      </w:r>
      <w:r w:rsidRPr="00485F79">
        <w:rPr>
          <w:rFonts w:ascii="Times New Roman" w:hAnsi="Times New Roman" w:cs="Times New Roman"/>
          <w:b/>
          <w:sz w:val="24"/>
          <w:szCs w:val="24"/>
        </w:rPr>
        <w:t>стандарта</w:t>
      </w:r>
    </w:p>
    <w:p w:rsidR="004B459C" w:rsidRPr="00485F79" w:rsidRDefault="004B459C" w:rsidP="00320307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56C29" w:rsidRPr="00485F79" w:rsidRDefault="00856C29" w:rsidP="00320307">
      <w:pPr>
        <w:tabs>
          <w:tab w:val="left" w:pos="2610"/>
        </w:tabs>
        <w:spacing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C63E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Потенциальными пользователями данного проекта стандарта являются </w:t>
      </w:r>
      <w:r w:rsidR="000C63EE" w:rsidRPr="000C63EE">
        <w:rPr>
          <w:rFonts w:ascii="Times New Roman" w:hAnsi="Times New Roman" w:cs="Times New Roman"/>
          <w:bCs/>
          <w:sz w:val="24"/>
          <w:szCs w:val="24"/>
          <w:lang w:val="kk-KZ"/>
        </w:rPr>
        <w:t xml:space="preserve">организации по </w:t>
      </w:r>
      <w:r w:rsidR="008E48F3">
        <w:rPr>
          <w:rFonts w:ascii="Times New Roman" w:hAnsi="Times New Roman" w:cs="Times New Roman"/>
          <w:bCs/>
          <w:sz w:val="24"/>
          <w:szCs w:val="24"/>
          <w:lang w:val="kk-KZ"/>
        </w:rPr>
        <w:t xml:space="preserve">предоставлению </w:t>
      </w:r>
      <w:r w:rsidR="00624034">
        <w:rPr>
          <w:rFonts w:ascii="Times New Roman" w:hAnsi="Times New Roman" w:cs="Times New Roman"/>
          <w:bCs/>
          <w:sz w:val="24"/>
          <w:szCs w:val="24"/>
          <w:lang w:val="kk-KZ"/>
        </w:rPr>
        <w:t>услуг по размещению туристов</w:t>
      </w:r>
      <w:r w:rsidR="009D77C8">
        <w:rPr>
          <w:rFonts w:ascii="Times New Roman" w:hAnsi="Times New Roman" w:cs="Times New Roman"/>
          <w:bCs/>
          <w:sz w:val="24"/>
          <w:szCs w:val="24"/>
          <w:lang w:val="kk-KZ"/>
        </w:rPr>
        <w:t>.</w:t>
      </w:r>
    </w:p>
    <w:p w:rsidR="004B459C" w:rsidRPr="00485F79" w:rsidRDefault="004B459C" w:rsidP="00320307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5F79">
        <w:rPr>
          <w:rFonts w:ascii="Times New Roman" w:hAnsi="Times New Roman" w:cs="Times New Roman"/>
          <w:b/>
          <w:sz w:val="24"/>
          <w:szCs w:val="24"/>
        </w:rPr>
        <w:t>6 Сведения о рассылке проекта стандарта на согласование</w:t>
      </w:r>
    </w:p>
    <w:p w:rsidR="004B459C" w:rsidRPr="00485F79" w:rsidRDefault="004B459C" w:rsidP="00320307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0C63EE" w:rsidRPr="00827A4B" w:rsidRDefault="000C63EE" w:rsidP="00320307">
      <w:pPr>
        <w:pStyle w:val="a8"/>
        <w:tabs>
          <w:tab w:val="left" w:pos="851"/>
          <w:tab w:val="left" w:pos="993"/>
        </w:tabs>
        <w:spacing w:before="0" w:beforeAutospacing="0" w:after="0" w:afterAutospacing="0"/>
        <w:ind w:firstLine="567"/>
        <w:jc w:val="both"/>
        <w:rPr>
          <w:lang w:val="kk-KZ"/>
        </w:rPr>
      </w:pPr>
      <w:r w:rsidRPr="00827A4B">
        <w:t xml:space="preserve">Проект национального </w:t>
      </w:r>
      <w:r>
        <w:t xml:space="preserve">стандарта </w:t>
      </w:r>
      <w:r w:rsidRPr="00A007E9">
        <w:t>направляется</w:t>
      </w:r>
      <w:r w:rsidR="00C62F85">
        <w:rPr>
          <w:lang w:val="kk-KZ"/>
        </w:rPr>
        <w:t xml:space="preserve"> </w:t>
      </w:r>
      <w:r w:rsidRPr="00827A4B">
        <w:rPr>
          <w:lang w:val="kk-KZ"/>
        </w:rPr>
        <w:t xml:space="preserve">на согласование и рассмотрение </w:t>
      </w:r>
      <w:r w:rsidR="00624034" w:rsidRPr="00BD0EE0">
        <w:t>рассмотрение государственным органам Республики Казахстан, территориальным Департаментам Комитета технического регулирования и метрологии, техническим комитетам по стандартизации, аккредитованным ассоциациям</w:t>
      </w:r>
      <w:r w:rsidR="00624034">
        <w:t>, заинтересованным организациям</w:t>
      </w:r>
      <w:r w:rsidRPr="00827A4B">
        <w:rPr>
          <w:lang w:val="kk-KZ"/>
        </w:rPr>
        <w:t xml:space="preserve">. </w:t>
      </w:r>
      <w:r w:rsidR="00624034">
        <w:rPr>
          <w:lang w:val="kk-KZ"/>
        </w:rPr>
        <w:t xml:space="preserve"> </w:t>
      </w:r>
    </w:p>
    <w:p w:rsidR="000C63EE" w:rsidRPr="00020538" w:rsidRDefault="000C63EE" w:rsidP="00320307">
      <w:pPr>
        <w:pStyle w:val="a8"/>
        <w:tabs>
          <w:tab w:val="left" w:pos="851"/>
          <w:tab w:val="left" w:pos="993"/>
        </w:tabs>
        <w:spacing w:before="0" w:beforeAutospacing="0" w:after="0" w:afterAutospacing="0"/>
        <w:ind w:firstLine="567"/>
        <w:jc w:val="both"/>
        <w:rPr>
          <w:lang w:val="kk-KZ"/>
        </w:rPr>
      </w:pPr>
      <w:r w:rsidRPr="00827A4B">
        <w:rPr>
          <w:lang w:val="kk-KZ"/>
        </w:rPr>
        <w:t>Полученные замечания и предложения будут проанализированы, учтены разработчиком и отражены в сводке отзывов.</w:t>
      </w:r>
    </w:p>
    <w:p w:rsidR="001D5CBA" w:rsidRPr="000C63EE" w:rsidRDefault="001D5CBA" w:rsidP="00320307">
      <w:pPr>
        <w:pStyle w:val="a6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4B459C" w:rsidRPr="00485F79" w:rsidRDefault="004B459C" w:rsidP="00320307">
      <w:pPr>
        <w:pStyle w:val="2"/>
        <w:tabs>
          <w:tab w:val="left" w:pos="851"/>
        </w:tabs>
        <w:ind w:firstLine="567"/>
        <w:jc w:val="both"/>
        <w:rPr>
          <w:b/>
          <w:sz w:val="24"/>
          <w:szCs w:val="24"/>
        </w:rPr>
      </w:pPr>
      <w:r w:rsidRPr="00485F79">
        <w:rPr>
          <w:b/>
          <w:sz w:val="24"/>
          <w:szCs w:val="24"/>
        </w:rPr>
        <w:t>7 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стандарта</w:t>
      </w:r>
    </w:p>
    <w:p w:rsidR="004B459C" w:rsidRPr="00485F79" w:rsidRDefault="004B459C" w:rsidP="00320307">
      <w:pPr>
        <w:pStyle w:val="2"/>
        <w:tabs>
          <w:tab w:val="left" w:pos="851"/>
        </w:tabs>
        <w:ind w:firstLine="567"/>
        <w:jc w:val="both"/>
        <w:rPr>
          <w:b/>
          <w:sz w:val="24"/>
          <w:szCs w:val="24"/>
        </w:rPr>
      </w:pPr>
    </w:p>
    <w:p w:rsidR="00AB1F75" w:rsidRPr="00485F79" w:rsidRDefault="00AB1F75" w:rsidP="00320307">
      <w:pPr>
        <w:pStyle w:val="2"/>
        <w:tabs>
          <w:tab w:val="left" w:pos="851"/>
        </w:tabs>
        <w:ind w:firstLine="567"/>
        <w:jc w:val="both"/>
        <w:rPr>
          <w:sz w:val="24"/>
          <w:szCs w:val="24"/>
          <w:lang w:val="kk-KZ"/>
        </w:rPr>
      </w:pPr>
      <w:r w:rsidRPr="00380A91">
        <w:rPr>
          <w:sz w:val="24"/>
          <w:szCs w:val="24"/>
          <w:lang w:val="kk-KZ"/>
        </w:rPr>
        <w:t xml:space="preserve">Настоящий </w:t>
      </w:r>
      <w:r w:rsidR="00380A91" w:rsidRPr="00380A91">
        <w:rPr>
          <w:sz w:val="24"/>
          <w:szCs w:val="24"/>
          <w:lang w:val="kk-KZ"/>
        </w:rPr>
        <w:t xml:space="preserve">стандарт разработан </w:t>
      </w:r>
      <w:r w:rsidR="00624034">
        <w:rPr>
          <w:sz w:val="24"/>
          <w:szCs w:val="24"/>
          <w:lang w:val="kk-KZ"/>
        </w:rPr>
        <w:t xml:space="preserve">на основании </w:t>
      </w:r>
      <w:r w:rsidR="00624034" w:rsidRPr="00624034">
        <w:rPr>
          <w:sz w:val="24"/>
          <w:szCs w:val="24"/>
          <w:lang w:val="kk-KZ"/>
        </w:rPr>
        <w:t>Договор</w:t>
      </w:r>
      <w:r w:rsidR="00624034">
        <w:rPr>
          <w:sz w:val="24"/>
          <w:szCs w:val="24"/>
          <w:lang w:val="kk-KZ"/>
        </w:rPr>
        <w:t>а</w:t>
      </w:r>
      <w:r w:rsidR="00624034" w:rsidRPr="00624034">
        <w:rPr>
          <w:sz w:val="24"/>
          <w:szCs w:val="24"/>
          <w:lang w:val="kk-KZ"/>
        </w:rPr>
        <w:t xml:space="preserve"> возмездного оказания услуг по сбору, обработке и оформлению информации в целях внесения изменений в национальные стандарты РК в сфере туризма №36 от 19.10.2022</w:t>
      </w:r>
      <w:r w:rsidR="00624034">
        <w:rPr>
          <w:sz w:val="24"/>
          <w:szCs w:val="24"/>
          <w:lang w:val="kk-KZ"/>
        </w:rPr>
        <w:t xml:space="preserve"> </w:t>
      </w:r>
      <w:r w:rsidR="00624034" w:rsidRPr="00624034">
        <w:rPr>
          <w:sz w:val="24"/>
          <w:szCs w:val="24"/>
          <w:lang w:val="kk-KZ"/>
        </w:rPr>
        <w:t>г</w:t>
      </w:r>
      <w:r w:rsidR="00624034">
        <w:rPr>
          <w:sz w:val="24"/>
          <w:szCs w:val="24"/>
          <w:lang w:val="kk-KZ"/>
        </w:rPr>
        <w:t>.</w:t>
      </w:r>
    </w:p>
    <w:p w:rsidR="0053465B" w:rsidRPr="00485F79" w:rsidRDefault="0053465B" w:rsidP="00320307">
      <w:pPr>
        <w:pStyle w:val="2"/>
        <w:tabs>
          <w:tab w:val="left" w:pos="851"/>
        </w:tabs>
        <w:ind w:firstLine="567"/>
        <w:jc w:val="both"/>
        <w:rPr>
          <w:b/>
          <w:sz w:val="24"/>
          <w:szCs w:val="24"/>
          <w:lang w:val="kk-KZ"/>
        </w:rPr>
      </w:pPr>
    </w:p>
    <w:p w:rsidR="004B459C" w:rsidRPr="00485F79" w:rsidRDefault="004B459C" w:rsidP="00320307">
      <w:pPr>
        <w:pStyle w:val="33"/>
        <w:tabs>
          <w:tab w:val="left" w:pos="851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5F79">
        <w:rPr>
          <w:rFonts w:ascii="Times New Roman" w:hAnsi="Times New Roman" w:cs="Times New Roman"/>
          <w:b/>
          <w:sz w:val="24"/>
          <w:szCs w:val="24"/>
        </w:rPr>
        <w:t xml:space="preserve">          8 Данные о разработчике и соисполнителях (контактные данные), сроках разработки проекта стандарта</w:t>
      </w:r>
    </w:p>
    <w:p w:rsidR="004B459C" w:rsidRPr="00485F79" w:rsidRDefault="004B459C" w:rsidP="00320307">
      <w:pPr>
        <w:pStyle w:val="33"/>
        <w:tabs>
          <w:tab w:val="left" w:pos="851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24034" w:rsidRPr="00624034" w:rsidRDefault="00624034" w:rsidP="00624034">
      <w:pPr>
        <w:pStyle w:val="33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624034">
        <w:rPr>
          <w:rFonts w:ascii="Times New Roman" w:hAnsi="Times New Roman" w:cs="Times New Roman"/>
          <w:sz w:val="24"/>
          <w:szCs w:val="24"/>
        </w:rPr>
        <w:lastRenderedPageBreak/>
        <w:t>АО «НК «Kazakh Tourism»,</w:t>
      </w:r>
    </w:p>
    <w:p w:rsidR="00624034" w:rsidRPr="00624034" w:rsidRDefault="00624034" w:rsidP="00624034">
      <w:pPr>
        <w:pStyle w:val="33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624034">
        <w:rPr>
          <w:rFonts w:ascii="Times New Roman" w:hAnsi="Times New Roman" w:cs="Times New Roman"/>
          <w:sz w:val="24"/>
          <w:szCs w:val="24"/>
        </w:rPr>
        <w:t xml:space="preserve">г. Нур-Султан, пр. Мәнгілік Ел, здание 55/14 </w:t>
      </w:r>
    </w:p>
    <w:p w:rsidR="00624034" w:rsidRPr="00624034" w:rsidRDefault="00624034" w:rsidP="00624034">
      <w:pPr>
        <w:pStyle w:val="33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624034">
        <w:rPr>
          <w:rFonts w:ascii="Times New Roman" w:hAnsi="Times New Roman" w:cs="Times New Roman"/>
          <w:sz w:val="24"/>
          <w:szCs w:val="24"/>
        </w:rPr>
        <w:t>тел. 8 776 002 78 77</w:t>
      </w:r>
    </w:p>
    <w:p w:rsidR="007D10F9" w:rsidRPr="00485F79" w:rsidRDefault="00FB1AB0" w:rsidP="00624034">
      <w:pPr>
        <w:pStyle w:val="33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hyperlink r:id="rId7" w:history="1">
        <w:r w:rsidR="00624034" w:rsidRPr="00C91511">
          <w:rPr>
            <w:rStyle w:val="a5"/>
            <w:rFonts w:ascii="Times New Roman" w:hAnsi="Times New Roman" w:cs="Times New Roman"/>
            <w:sz w:val="24"/>
            <w:szCs w:val="24"/>
          </w:rPr>
          <w:t>info@qaztourism.kz</w:t>
        </w:r>
      </w:hyperlink>
      <w:r w:rsidR="0062403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24034" w:rsidRDefault="00624034" w:rsidP="00320307">
      <w:pPr>
        <w:pStyle w:val="33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  <w:lang w:val="fr-FR"/>
        </w:rPr>
      </w:pPr>
    </w:p>
    <w:p w:rsidR="007D10F9" w:rsidRPr="00485F79" w:rsidRDefault="007D10F9" w:rsidP="00320307">
      <w:pPr>
        <w:pStyle w:val="33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485F79">
        <w:rPr>
          <w:rFonts w:ascii="Times New Roman" w:hAnsi="Times New Roman" w:cs="Times New Roman"/>
          <w:sz w:val="24"/>
          <w:szCs w:val="24"/>
        </w:rPr>
        <w:t xml:space="preserve">Срок начала разработки проекта стандарта – </w:t>
      </w:r>
      <w:r w:rsidR="00624034">
        <w:rPr>
          <w:rFonts w:ascii="Times New Roman" w:hAnsi="Times New Roman" w:cs="Times New Roman"/>
          <w:sz w:val="24"/>
          <w:szCs w:val="24"/>
          <w:lang w:val="kk-KZ"/>
        </w:rPr>
        <w:t>октябрь</w:t>
      </w:r>
      <w:r w:rsidRPr="00485F79">
        <w:rPr>
          <w:rFonts w:ascii="Times New Roman" w:hAnsi="Times New Roman" w:cs="Times New Roman"/>
          <w:sz w:val="24"/>
          <w:szCs w:val="24"/>
        </w:rPr>
        <w:t xml:space="preserve"> 202</w:t>
      </w:r>
      <w:r w:rsidR="00624034">
        <w:rPr>
          <w:rFonts w:ascii="Times New Roman" w:hAnsi="Times New Roman" w:cs="Times New Roman"/>
          <w:sz w:val="24"/>
          <w:szCs w:val="24"/>
        </w:rPr>
        <w:t>2</w:t>
      </w:r>
      <w:r w:rsidRPr="00485F79">
        <w:rPr>
          <w:rFonts w:ascii="Times New Roman" w:hAnsi="Times New Roman" w:cs="Times New Roman"/>
          <w:sz w:val="24"/>
          <w:szCs w:val="24"/>
        </w:rPr>
        <w:t xml:space="preserve"> года;</w:t>
      </w:r>
    </w:p>
    <w:p w:rsidR="004B459C" w:rsidRPr="00485F79" w:rsidRDefault="007D10F9" w:rsidP="00320307">
      <w:pPr>
        <w:pStyle w:val="33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485F79">
        <w:rPr>
          <w:rFonts w:ascii="Times New Roman" w:hAnsi="Times New Roman" w:cs="Times New Roman"/>
          <w:sz w:val="24"/>
          <w:szCs w:val="24"/>
        </w:rPr>
        <w:t>Срок утверждения п</w:t>
      </w:r>
      <w:r w:rsidR="00A0723E" w:rsidRPr="00485F79">
        <w:rPr>
          <w:rFonts w:ascii="Times New Roman" w:hAnsi="Times New Roman" w:cs="Times New Roman"/>
          <w:sz w:val="24"/>
          <w:szCs w:val="24"/>
        </w:rPr>
        <w:t>роекта стандарта – ________ 202</w:t>
      </w:r>
      <w:r w:rsidR="00624034">
        <w:rPr>
          <w:rFonts w:ascii="Times New Roman" w:hAnsi="Times New Roman" w:cs="Times New Roman"/>
          <w:sz w:val="24"/>
          <w:szCs w:val="24"/>
        </w:rPr>
        <w:t>2</w:t>
      </w:r>
      <w:r w:rsidRPr="00485F79"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4B459C" w:rsidRPr="00485F79" w:rsidRDefault="004B459C" w:rsidP="00320307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80FF0" w:rsidRDefault="00980FF0" w:rsidP="00320307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50522" w:rsidRDefault="00550522" w:rsidP="00550522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50522" w:rsidRDefault="00550522" w:rsidP="00550522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Заместитель </w:t>
      </w:r>
    </w:p>
    <w:p w:rsidR="004B459C" w:rsidRDefault="00550522" w:rsidP="00550522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Генерального директора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ab/>
        <w:t>Шамбетова А.Б.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4B459C">
        <w:rPr>
          <w:rFonts w:ascii="Times New Roman" w:hAnsi="Times New Roman" w:cs="Times New Roman"/>
          <w:b/>
          <w:sz w:val="24"/>
          <w:szCs w:val="24"/>
        </w:rPr>
        <w:tab/>
      </w:r>
    </w:p>
    <w:sectPr w:rsidR="004B459C" w:rsidSect="00CC620D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1AB0" w:rsidRDefault="00FB1AB0" w:rsidP="00A4133A">
      <w:pPr>
        <w:spacing w:after="0" w:line="240" w:lineRule="auto"/>
      </w:pPr>
      <w:r>
        <w:separator/>
      </w:r>
    </w:p>
  </w:endnote>
  <w:endnote w:type="continuationSeparator" w:id="0">
    <w:p w:rsidR="00FB1AB0" w:rsidRDefault="00FB1AB0" w:rsidP="00A413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69948578"/>
      <w:docPartObj>
        <w:docPartGallery w:val="Page Numbers (Bottom of Page)"/>
        <w:docPartUnique/>
      </w:docPartObj>
    </w:sdtPr>
    <w:sdtEndPr/>
    <w:sdtContent>
      <w:p w:rsidR="00A4133A" w:rsidRDefault="00E04D39">
        <w:pPr>
          <w:pStyle w:val="ad"/>
          <w:jc w:val="right"/>
        </w:pPr>
        <w:r>
          <w:fldChar w:fldCharType="begin"/>
        </w:r>
        <w:r w:rsidR="00A4133A">
          <w:instrText>PAGE   \* MERGEFORMAT</w:instrText>
        </w:r>
        <w:r>
          <w:fldChar w:fldCharType="separate"/>
        </w:r>
        <w:r w:rsidR="004C233E">
          <w:rPr>
            <w:noProof/>
          </w:rPr>
          <w:t>1</w:t>
        </w:r>
        <w:r>
          <w:fldChar w:fldCharType="end"/>
        </w:r>
      </w:p>
    </w:sdtContent>
  </w:sdt>
  <w:p w:rsidR="00A4133A" w:rsidRDefault="00A4133A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1AB0" w:rsidRDefault="00FB1AB0" w:rsidP="00A4133A">
      <w:pPr>
        <w:spacing w:after="0" w:line="240" w:lineRule="auto"/>
      </w:pPr>
      <w:r>
        <w:separator/>
      </w:r>
    </w:p>
  </w:footnote>
  <w:footnote w:type="continuationSeparator" w:id="0">
    <w:p w:rsidR="00FB1AB0" w:rsidRDefault="00FB1AB0" w:rsidP="00A413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5F90"/>
    <w:multiLevelType w:val="hybridMultilevel"/>
    <w:tmpl w:val="00001649"/>
    <w:lvl w:ilvl="0" w:tplc="00006DF1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2ABB7C11"/>
    <w:multiLevelType w:val="hybridMultilevel"/>
    <w:tmpl w:val="14C085E8"/>
    <w:lvl w:ilvl="0" w:tplc="AB348FC8">
      <w:start w:val="1"/>
      <w:numFmt w:val="decimal"/>
      <w:lvlText w:val="%1."/>
      <w:lvlJc w:val="left"/>
      <w:pPr>
        <w:ind w:left="1287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3C426169"/>
    <w:multiLevelType w:val="hybridMultilevel"/>
    <w:tmpl w:val="74EE5FB0"/>
    <w:lvl w:ilvl="0" w:tplc="24A29C44">
      <w:start w:val="1"/>
      <w:numFmt w:val="decimal"/>
      <w:lvlText w:val="1.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7E6517"/>
    <w:multiLevelType w:val="multilevel"/>
    <w:tmpl w:val="D332A0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77326E5"/>
    <w:multiLevelType w:val="hybridMultilevel"/>
    <w:tmpl w:val="A02C697E"/>
    <w:lvl w:ilvl="0" w:tplc="47700F0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5" w15:restartNumberingAfterBreak="0">
    <w:nsid w:val="6EDC4EE1"/>
    <w:multiLevelType w:val="hybridMultilevel"/>
    <w:tmpl w:val="CE6ED648"/>
    <w:lvl w:ilvl="0" w:tplc="B04868FA">
      <w:start w:val="7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1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0D62"/>
    <w:rsid w:val="00004621"/>
    <w:rsid w:val="00021968"/>
    <w:rsid w:val="00024E71"/>
    <w:rsid w:val="000352FF"/>
    <w:rsid w:val="0004155C"/>
    <w:rsid w:val="00054621"/>
    <w:rsid w:val="00085293"/>
    <w:rsid w:val="000917F8"/>
    <w:rsid w:val="0009283D"/>
    <w:rsid w:val="00095AAD"/>
    <w:rsid w:val="000A1146"/>
    <w:rsid w:val="000B1D59"/>
    <w:rsid w:val="000B3184"/>
    <w:rsid w:val="000B56D5"/>
    <w:rsid w:val="000B6E20"/>
    <w:rsid w:val="000C012E"/>
    <w:rsid w:val="000C07EE"/>
    <w:rsid w:val="000C16FA"/>
    <w:rsid w:val="000C63EE"/>
    <w:rsid w:val="000D766E"/>
    <w:rsid w:val="000F2C64"/>
    <w:rsid w:val="000F50CB"/>
    <w:rsid w:val="001061E4"/>
    <w:rsid w:val="00123A4F"/>
    <w:rsid w:val="00132FFF"/>
    <w:rsid w:val="001333EE"/>
    <w:rsid w:val="0013447C"/>
    <w:rsid w:val="00134725"/>
    <w:rsid w:val="00137C5B"/>
    <w:rsid w:val="001423B4"/>
    <w:rsid w:val="00146BE2"/>
    <w:rsid w:val="00164C07"/>
    <w:rsid w:val="0018269B"/>
    <w:rsid w:val="00191A28"/>
    <w:rsid w:val="00192476"/>
    <w:rsid w:val="0019516C"/>
    <w:rsid w:val="001A092F"/>
    <w:rsid w:val="001A5893"/>
    <w:rsid w:val="001A7197"/>
    <w:rsid w:val="001B1A62"/>
    <w:rsid w:val="001B3AAC"/>
    <w:rsid w:val="001B6122"/>
    <w:rsid w:val="001C36E0"/>
    <w:rsid w:val="001D5CBA"/>
    <w:rsid w:val="001E2C70"/>
    <w:rsid w:val="001E6538"/>
    <w:rsid w:val="001E70FA"/>
    <w:rsid w:val="001F56CB"/>
    <w:rsid w:val="001F6C4C"/>
    <w:rsid w:val="00205BFE"/>
    <w:rsid w:val="00210334"/>
    <w:rsid w:val="002407B6"/>
    <w:rsid w:val="002408C2"/>
    <w:rsid w:val="00243478"/>
    <w:rsid w:val="00252933"/>
    <w:rsid w:val="00261B04"/>
    <w:rsid w:val="00264953"/>
    <w:rsid w:val="00273595"/>
    <w:rsid w:val="002761BE"/>
    <w:rsid w:val="00285582"/>
    <w:rsid w:val="002A72C3"/>
    <w:rsid w:val="002D7C6B"/>
    <w:rsid w:val="002E0D62"/>
    <w:rsid w:val="002E4403"/>
    <w:rsid w:val="002E4EDE"/>
    <w:rsid w:val="002E59AC"/>
    <w:rsid w:val="002E6A65"/>
    <w:rsid w:val="002F1D95"/>
    <w:rsid w:val="002F4721"/>
    <w:rsid w:val="002F6801"/>
    <w:rsid w:val="003003E0"/>
    <w:rsid w:val="00304248"/>
    <w:rsid w:val="00320307"/>
    <w:rsid w:val="00327EBD"/>
    <w:rsid w:val="00350BB1"/>
    <w:rsid w:val="003761BC"/>
    <w:rsid w:val="00380A91"/>
    <w:rsid w:val="0038248D"/>
    <w:rsid w:val="00384BE5"/>
    <w:rsid w:val="0038641E"/>
    <w:rsid w:val="003962BF"/>
    <w:rsid w:val="00397FDF"/>
    <w:rsid w:val="003A2BCE"/>
    <w:rsid w:val="003B0F7C"/>
    <w:rsid w:val="003B184B"/>
    <w:rsid w:val="003C4B6E"/>
    <w:rsid w:val="003C57D5"/>
    <w:rsid w:val="003F36B5"/>
    <w:rsid w:val="003F3C47"/>
    <w:rsid w:val="003F6D0E"/>
    <w:rsid w:val="00402593"/>
    <w:rsid w:val="004320DE"/>
    <w:rsid w:val="0043539F"/>
    <w:rsid w:val="00436EFF"/>
    <w:rsid w:val="004370E1"/>
    <w:rsid w:val="00483D02"/>
    <w:rsid w:val="004844D4"/>
    <w:rsid w:val="00485F79"/>
    <w:rsid w:val="00486210"/>
    <w:rsid w:val="00491058"/>
    <w:rsid w:val="00493AE5"/>
    <w:rsid w:val="004B36FB"/>
    <w:rsid w:val="004B459C"/>
    <w:rsid w:val="004C04DE"/>
    <w:rsid w:val="004C233E"/>
    <w:rsid w:val="004C5F0D"/>
    <w:rsid w:val="004E0637"/>
    <w:rsid w:val="005152D7"/>
    <w:rsid w:val="00517066"/>
    <w:rsid w:val="0053465B"/>
    <w:rsid w:val="00545667"/>
    <w:rsid w:val="00547DF5"/>
    <w:rsid w:val="00550522"/>
    <w:rsid w:val="00560E8E"/>
    <w:rsid w:val="0056174B"/>
    <w:rsid w:val="005808A1"/>
    <w:rsid w:val="005846F4"/>
    <w:rsid w:val="005B0B04"/>
    <w:rsid w:val="005C1A18"/>
    <w:rsid w:val="005C56BB"/>
    <w:rsid w:val="005F48EB"/>
    <w:rsid w:val="005F5043"/>
    <w:rsid w:val="00600358"/>
    <w:rsid w:val="00600D19"/>
    <w:rsid w:val="00603AC1"/>
    <w:rsid w:val="006046F1"/>
    <w:rsid w:val="00610131"/>
    <w:rsid w:val="00623BF1"/>
    <w:rsid w:val="00624034"/>
    <w:rsid w:val="0062683B"/>
    <w:rsid w:val="00634DF8"/>
    <w:rsid w:val="00653064"/>
    <w:rsid w:val="00654707"/>
    <w:rsid w:val="00667CA3"/>
    <w:rsid w:val="00667EE1"/>
    <w:rsid w:val="006A7544"/>
    <w:rsid w:val="006B4667"/>
    <w:rsid w:val="006B7057"/>
    <w:rsid w:val="006C1541"/>
    <w:rsid w:val="006C7DE6"/>
    <w:rsid w:val="006D5398"/>
    <w:rsid w:val="006D53F5"/>
    <w:rsid w:val="006E07F3"/>
    <w:rsid w:val="006E6118"/>
    <w:rsid w:val="006F4812"/>
    <w:rsid w:val="006F4C62"/>
    <w:rsid w:val="006F5D41"/>
    <w:rsid w:val="00701CC9"/>
    <w:rsid w:val="00715FF7"/>
    <w:rsid w:val="007346DD"/>
    <w:rsid w:val="00741FBC"/>
    <w:rsid w:val="00762B33"/>
    <w:rsid w:val="0076450A"/>
    <w:rsid w:val="007704CA"/>
    <w:rsid w:val="00774A6B"/>
    <w:rsid w:val="00784E8E"/>
    <w:rsid w:val="00795512"/>
    <w:rsid w:val="0079712D"/>
    <w:rsid w:val="007974B4"/>
    <w:rsid w:val="007B4A6E"/>
    <w:rsid w:val="007C0455"/>
    <w:rsid w:val="007C052D"/>
    <w:rsid w:val="007D10F9"/>
    <w:rsid w:val="007D310E"/>
    <w:rsid w:val="007E137C"/>
    <w:rsid w:val="007E3453"/>
    <w:rsid w:val="007F0028"/>
    <w:rsid w:val="00803FE3"/>
    <w:rsid w:val="0081442B"/>
    <w:rsid w:val="00823AC2"/>
    <w:rsid w:val="00833A56"/>
    <w:rsid w:val="00833B80"/>
    <w:rsid w:val="00836DA1"/>
    <w:rsid w:val="00842AD3"/>
    <w:rsid w:val="008446A6"/>
    <w:rsid w:val="00855732"/>
    <w:rsid w:val="00856C29"/>
    <w:rsid w:val="008636BF"/>
    <w:rsid w:val="00863C4F"/>
    <w:rsid w:val="00870F74"/>
    <w:rsid w:val="00871F00"/>
    <w:rsid w:val="00883FCF"/>
    <w:rsid w:val="00890F83"/>
    <w:rsid w:val="0089739C"/>
    <w:rsid w:val="008A3830"/>
    <w:rsid w:val="008C02FF"/>
    <w:rsid w:val="008C0D5B"/>
    <w:rsid w:val="008E42F5"/>
    <w:rsid w:val="008E48F3"/>
    <w:rsid w:val="008E51AB"/>
    <w:rsid w:val="008E56EC"/>
    <w:rsid w:val="008E71B0"/>
    <w:rsid w:val="008F40C9"/>
    <w:rsid w:val="0091006A"/>
    <w:rsid w:val="009103C2"/>
    <w:rsid w:val="00926FC4"/>
    <w:rsid w:val="00950138"/>
    <w:rsid w:val="009565F2"/>
    <w:rsid w:val="00960DB2"/>
    <w:rsid w:val="009662AB"/>
    <w:rsid w:val="00980FF0"/>
    <w:rsid w:val="00981207"/>
    <w:rsid w:val="009816D7"/>
    <w:rsid w:val="00987E05"/>
    <w:rsid w:val="00990D57"/>
    <w:rsid w:val="009939C0"/>
    <w:rsid w:val="009B44D8"/>
    <w:rsid w:val="009D77C8"/>
    <w:rsid w:val="009E0014"/>
    <w:rsid w:val="009E48B2"/>
    <w:rsid w:val="009E4D11"/>
    <w:rsid w:val="009E4F67"/>
    <w:rsid w:val="009F00FB"/>
    <w:rsid w:val="00A0723E"/>
    <w:rsid w:val="00A17BB9"/>
    <w:rsid w:val="00A217B2"/>
    <w:rsid w:val="00A23008"/>
    <w:rsid w:val="00A272AD"/>
    <w:rsid w:val="00A4133A"/>
    <w:rsid w:val="00A44355"/>
    <w:rsid w:val="00A4755E"/>
    <w:rsid w:val="00A52742"/>
    <w:rsid w:val="00A60074"/>
    <w:rsid w:val="00A7273C"/>
    <w:rsid w:val="00A822A4"/>
    <w:rsid w:val="00A85574"/>
    <w:rsid w:val="00AA53C0"/>
    <w:rsid w:val="00AB1F75"/>
    <w:rsid w:val="00AC33DF"/>
    <w:rsid w:val="00AC37CB"/>
    <w:rsid w:val="00AC7866"/>
    <w:rsid w:val="00AD4936"/>
    <w:rsid w:val="00AE1236"/>
    <w:rsid w:val="00AE1428"/>
    <w:rsid w:val="00AE422A"/>
    <w:rsid w:val="00AF22B2"/>
    <w:rsid w:val="00AF3181"/>
    <w:rsid w:val="00B0230D"/>
    <w:rsid w:val="00B02A60"/>
    <w:rsid w:val="00B43E84"/>
    <w:rsid w:val="00B4688F"/>
    <w:rsid w:val="00B514ED"/>
    <w:rsid w:val="00B522F8"/>
    <w:rsid w:val="00B71B0D"/>
    <w:rsid w:val="00B763C0"/>
    <w:rsid w:val="00B822D2"/>
    <w:rsid w:val="00B86E17"/>
    <w:rsid w:val="00B8721F"/>
    <w:rsid w:val="00B94A08"/>
    <w:rsid w:val="00BB1667"/>
    <w:rsid w:val="00BB2D92"/>
    <w:rsid w:val="00BB547F"/>
    <w:rsid w:val="00BB5DE5"/>
    <w:rsid w:val="00BC3A5B"/>
    <w:rsid w:val="00BC7B83"/>
    <w:rsid w:val="00BD7126"/>
    <w:rsid w:val="00BD7F50"/>
    <w:rsid w:val="00BE0E0D"/>
    <w:rsid w:val="00BE2B3F"/>
    <w:rsid w:val="00BE314E"/>
    <w:rsid w:val="00C071E0"/>
    <w:rsid w:val="00C07A09"/>
    <w:rsid w:val="00C14A6F"/>
    <w:rsid w:val="00C17AB2"/>
    <w:rsid w:val="00C23081"/>
    <w:rsid w:val="00C25450"/>
    <w:rsid w:val="00C26A3E"/>
    <w:rsid w:val="00C26DE8"/>
    <w:rsid w:val="00C31C26"/>
    <w:rsid w:val="00C33528"/>
    <w:rsid w:val="00C43761"/>
    <w:rsid w:val="00C469A7"/>
    <w:rsid w:val="00C50B8F"/>
    <w:rsid w:val="00C5120A"/>
    <w:rsid w:val="00C55C73"/>
    <w:rsid w:val="00C563BB"/>
    <w:rsid w:val="00C62F85"/>
    <w:rsid w:val="00C64B1B"/>
    <w:rsid w:val="00C6683A"/>
    <w:rsid w:val="00C727AF"/>
    <w:rsid w:val="00C93178"/>
    <w:rsid w:val="00C9798E"/>
    <w:rsid w:val="00CA41A2"/>
    <w:rsid w:val="00CA5D27"/>
    <w:rsid w:val="00CB136A"/>
    <w:rsid w:val="00CB4CA5"/>
    <w:rsid w:val="00CB79AC"/>
    <w:rsid w:val="00CC620D"/>
    <w:rsid w:val="00CD0D1A"/>
    <w:rsid w:val="00CE159F"/>
    <w:rsid w:val="00CF0FC6"/>
    <w:rsid w:val="00CF16F0"/>
    <w:rsid w:val="00CF5A5A"/>
    <w:rsid w:val="00D02B98"/>
    <w:rsid w:val="00D04CE1"/>
    <w:rsid w:val="00D15B1C"/>
    <w:rsid w:val="00D41E25"/>
    <w:rsid w:val="00D53834"/>
    <w:rsid w:val="00D55C80"/>
    <w:rsid w:val="00D55E24"/>
    <w:rsid w:val="00D57CD0"/>
    <w:rsid w:val="00D60361"/>
    <w:rsid w:val="00D674AA"/>
    <w:rsid w:val="00D73433"/>
    <w:rsid w:val="00D8293E"/>
    <w:rsid w:val="00D908E3"/>
    <w:rsid w:val="00D96733"/>
    <w:rsid w:val="00DB1DEF"/>
    <w:rsid w:val="00DC757F"/>
    <w:rsid w:val="00DD17DD"/>
    <w:rsid w:val="00DD1B80"/>
    <w:rsid w:val="00DE4122"/>
    <w:rsid w:val="00DE620F"/>
    <w:rsid w:val="00E01997"/>
    <w:rsid w:val="00E04D39"/>
    <w:rsid w:val="00E17743"/>
    <w:rsid w:val="00E2317A"/>
    <w:rsid w:val="00E362D7"/>
    <w:rsid w:val="00E43630"/>
    <w:rsid w:val="00E4577B"/>
    <w:rsid w:val="00E65FC4"/>
    <w:rsid w:val="00E72613"/>
    <w:rsid w:val="00E83AA1"/>
    <w:rsid w:val="00E84B61"/>
    <w:rsid w:val="00E961F5"/>
    <w:rsid w:val="00EA640B"/>
    <w:rsid w:val="00EE5748"/>
    <w:rsid w:val="00F126C6"/>
    <w:rsid w:val="00F16BA3"/>
    <w:rsid w:val="00F27565"/>
    <w:rsid w:val="00F33F2D"/>
    <w:rsid w:val="00F468FE"/>
    <w:rsid w:val="00F474F7"/>
    <w:rsid w:val="00F53B50"/>
    <w:rsid w:val="00F702BB"/>
    <w:rsid w:val="00F8271F"/>
    <w:rsid w:val="00F90D17"/>
    <w:rsid w:val="00FA6BC0"/>
    <w:rsid w:val="00FA6BC8"/>
    <w:rsid w:val="00FA6C95"/>
    <w:rsid w:val="00FB1AB0"/>
    <w:rsid w:val="00FB3D18"/>
    <w:rsid w:val="00FB4087"/>
    <w:rsid w:val="00FC0357"/>
    <w:rsid w:val="00FD61CA"/>
    <w:rsid w:val="00FF020F"/>
    <w:rsid w:val="00FF5ACB"/>
    <w:rsid w:val="00FF6CBF"/>
    <w:rsid w:val="00FF7D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717E04"/>
  <w15:docId w15:val="{3B55B05B-55D9-42A2-A3F7-37BF8D6FC4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62BF"/>
  </w:style>
  <w:style w:type="paragraph" w:styleId="1">
    <w:name w:val="heading 1"/>
    <w:basedOn w:val="a"/>
    <w:link w:val="10"/>
    <w:uiPriority w:val="9"/>
    <w:qFormat/>
    <w:rsid w:val="00C50B8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unhideWhenUsed/>
    <w:qFormat/>
    <w:rsid w:val="00D15B1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Body Text 3"/>
    <w:basedOn w:val="a"/>
    <w:link w:val="32"/>
    <w:unhideWhenUsed/>
    <w:rsid w:val="00DC757F"/>
    <w:pPr>
      <w:spacing w:after="0" w:line="240" w:lineRule="auto"/>
      <w:jc w:val="center"/>
    </w:pPr>
    <w:rPr>
      <w:rFonts w:ascii="Times New Roman" w:eastAsia="Times New Roman" w:hAnsi="Times New Roman" w:cs="Times New Roman"/>
      <w:b/>
      <w:i/>
      <w:sz w:val="32"/>
      <w:szCs w:val="20"/>
    </w:rPr>
  </w:style>
  <w:style w:type="character" w:customStyle="1" w:styleId="32">
    <w:name w:val="Основной текст 3 Знак"/>
    <w:basedOn w:val="a0"/>
    <w:link w:val="31"/>
    <w:rsid w:val="00DC757F"/>
    <w:rPr>
      <w:rFonts w:ascii="Times New Roman" w:eastAsia="Times New Roman" w:hAnsi="Times New Roman" w:cs="Times New Roman"/>
      <w:b/>
      <w:i/>
      <w:sz w:val="32"/>
      <w:szCs w:val="20"/>
      <w:lang w:eastAsia="ru-RU"/>
    </w:rPr>
  </w:style>
  <w:style w:type="paragraph" w:styleId="a3">
    <w:name w:val="No Spacing"/>
    <w:uiPriority w:val="1"/>
    <w:qFormat/>
    <w:rsid w:val="00DC757F"/>
    <w:pPr>
      <w:spacing w:after="0" w:line="240" w:lineRule="auto"/>
    </w:pPr>
  </w:style>
  <w:style w:type="paragraph" w:customStyle="1" w:styleId="Normal1">
    <w:name w:val="Normal1"/>
    <w:uiPriority w:val="99"/>
    <w:rsid w:val="00DC75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DC757F"/>
    <w:pPr>
      <w:ind w:left="720"/>
      <w:contextualSpacing/>
    </w:pPr>
  </w:style>
  <w:style w:type="paragraph" w:customStyle="1" w:styleId="Style5">
    <w:name w:val="Style5"/>
    <w:basedOn w:val="a"/>
    <w:uiPriority w:val="99"/>
    <w:rsid w:val="00600D1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sz w:val="24"/>
      <w:szCs w:val="24"/>
    </w:rPr>
  </w:style>
  <w:style w:type="character" w:styleId="a5">
    <w:name w:val="Hyperlink"/>
    <w:basedOn w:val="a0"/>
    <w:uiPriority w:val="99"/>
    <w:unhideWhenUsed/>
    <w:rsid w:val="00600D19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C50B8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basedOn w:val="a0"/>
    <w:rsid w:val="00B514ED"/>
  </w:style>
  <w:style w:type="character" w:customStyle="1" w:styleId="firmsinfo">
    <w:name w:val="firmsinfo"/>
    <w:basedOn w:val="a0"/>
    <w:rsid w:val="00B514ED"/>
  </w:style>
  <w:style w:type="character" w:customStyle="1" w:styleId="FontStyle90">
    <w:name w:val="Font Style90"/>
    <w:uiPriority w:val="99"/>
    <w:rsid w:val="005B0B04"/>
    <w:rPr>
      <w:rFonts w:ascii="Book Antiqua" w:hAnsi="Book Antiqua" w:cs="Book Antiqua"/>
      <w:color w:val="000000"/>
      <w:sz w:val="20"/>
      <w:szCs w:val="20"/>
    </w:rPr>
  </w:style>
  <w:style w:type="paragraph" w:customStyle="1" w:styleId="Style6">
    <w:name w:val="Style6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Style40">
    <w:name w:val="Style40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Style46">
    <w:name w:val="Style46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D15B1C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11">
    <w:name w:val="Обычный1"/>
    <w:rsid w:val="00FF020F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customStyle="1" w:styleId="2">
    <w:name w:val="Обычный2"/>
    <w:rsid w:val="00FF020F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styleId="33">
    <w:name w:val="Body Text Indent 3"/>
    <w:basedOn w:val="a"/>
    <w:link w:val="34"/>
    <w:uiPriority w:val="99"/>
    <w:unhideWhenUsed/>
    <w:rsid w:val="00FF020F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FF020F"/>
    <w:rPr>
      <w:sz w:val="16"/>
      <w:szCs w:val="16"/>
    </w:rPr>
  </w:style>
  <w:style w:type="paragraph" w:styleId="a6">
    <w:name w:val="Body Text Indent"/>
    <w:basedOn w:val="a"/>
    <w:link w:val="a7"/>
    <w:uiPriority w:val="99"/>
    <w:semiHidden/>
    <w:unhideWhenUsed/>
    <w:rsid w:val="005C1A18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5C1A18"/>
  </w:style>
  <w:style w:type="paragraph" w:styleId="a8">
    <w:name w:val="Normal (Web)"/>
    <w:basedOn w:val="a"/>
    <w:uiPriority w:val="99"/>
    <w:unhideWhenUsed/>
    <w:rsid w:val="009501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-contact-infocomma">
    <w:name w:val="b-contact-info__comma"/>
    <w:basedOn w:val="a0"/>
    <w:rsid w:val="00E43630"/>
  </w:style>
  <w:style w:type="character" w:customStyle="1" w:styleId="notranslate">
    <w:name w:val="notranslate"/>
    <w:basedOn w:val="a0"/>
    <w:rsid w:val="00E43630"/>
  </w:style>
  <w:style w:type="paragraph" w:styleId="a9">
    <w:name w:val="Balloon Text"/>
    <w:basedOn w:val="a"/>
    <w:link w:val="aa"/>
    <w:unhideWhenUsed/>
    <w:rsid w:val="0009283D"/>
    <w:pPr>
      <w:widowControl w:val="0"/>
      <w:spacing w:after="0" w:line="240" w:lineRule="auto"/>
    </w:pPr>
    <w:rPr>
      <w:rFonts w:ascii="Tahoma" w:eastAsiaTheme="minorHAnsi" w:hAnsi="Tahoma" w:cs="Tahoma"/>
      <w:sz w:val="16"/>
      <w:szCs w:val="16"/>
      <w:lang w:val="en-US" w:eastAsia="en-US"/>
    </w:rPr>
  </w:style>
  <w:style w:type="character" w:customStyle="1" w:styleId="aa">
    <w:name w:val="Текст выноски Знак"/>
    <w:basedOn w:val="a0"/>
    <w:link w:val="a9"/>
    <w:rsid w:val="0009283D"/>
    <w:rPr>
      <w:rFonts w:ascii="Tahoma" w:eastAsiaTheme="minorHAnsi" w:hAnsi="Tahoma" w:cs="Tahoma"/>
      <w:sz w:val="16"/>
      <w:szCs w:val="16"/>
      <w:lang w:val="en-US" w:eastAsia="en-US"/>
    </w:rPr>
  </w:style>
  <w:style w:type="paragraph" w:styleId="ab">
    <w:name w:val="header"/>
    <w:basedOn w:val="a"/>
    <w:link w:val="ac"/>
    <w:uiPriority w:val="99"/>
    <w:unhideWhenUsed/>
    <w:rsid w:val="00A413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A4133A"/>
  </w:style>
  <w:style w:type="paragraph" w:styleId="ad">
    <w:name w:val="footer"/>
    <w:basedOn w:val="a"/>
    <w:link w:val="ae"/>
    <w:uiPriority w:val="99"/>
    <w:unhideWhenUsed/>
    <w:rsid w:val="00A413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A4133A"/>
  </w:style>
  <w:style w:type="paragraph" w:customStyle="1" w:styleId="12">
    <w:name w:val="1 Знак Знак Знак Знак Знак Знак Знак"/>
    <w:basedOn w:val="a"/>
    <w:autoRedefine/>
    <w:rsid w:val="004B36FB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character" w:customStyle="1" w:styleId="FontStyle48">
    <w:name w:val="Font Style48"/>
    <w:uiPriority w:val="99"/>
    <w:rsid w:val="00DE4122"/>
    <w:rPr>
      <w:rFonts w:ascii="Segoe UI" w:hAnsi="Segoe UI" w:cs="Segoe UI"/>
      <w:color w:val="000000"/>
      <w:sz w:val="18"/>
      <w:szCs w:val="18"/>
    </w:rPr>
  </w:style>
  <w:style w:type="character" w:customStyle="1" w:styleId="35">
    <w:name w:val="Заголовок №3_"/>
    <w:link w:val="36"/>
    <w:uiPriority w:val="99"/>
    <w:rsid w:val="00CA5D27"/>
    <w:rPr>
      <w:sz w:val="18"/>
      <w:szCs w:val="18"/>
      <w:shd w:val="clear" w:color="auto" w:fill="FFFFFF"/>
    </w:rPr>
  </w:style>
  <w:style w:type="paragraph" w:customStyle="1" w:styleId="36">
    <w:name w:val="Заголовок №3"/>
    <w:basedOn w:val="a"/>
    <w:link w:val="35"/>
    <w:uiPriority w:val="99"/>
    <w:rsid w:val="00CA5D27"/>
    <w:pPr>
      <w:shd w:val="clear" w:color="auto" w:fill="FFFFFF"/>
      <w:spacing w:after="180" w:line="0" w:lineRule="atLeast"/>
      <w:outlineLvl w:val="2"/>
    </w:pPr>
    <w:rPr>
      <w:sz w:val="18"/>
      <w:szCs w:val="18"/>
    </w:rPr>
  </w:style>
  <w:style w:type="paragraph" w:customStyle="1" w:styleId="Style12">
    <w:name w:val="Style12"/>
    <w:basedOn w:val="a"/>
    <w:uiPriority w:val="99"/>
    <w:rsid w:val="00CA5D27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 w:val="24"/>
      <w:szCs w:val="24"/>
    </w:rPr>
  </w:style>
  <w:style w:type="paragraph" w:customStyle="1" w:styleId="Style17">
    <w:name w:val="Style17"/>
    <w:basedOn w:val="a"/>
    <w:uiPriority w:val="99"/>
    <w:rsid w:val="00560E8E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 w:val="24"/>
      <w:szCs w:val="24"/>
    </w:rPr>
  </w:style>
  <w:style w:type="paragraph" w:customStyle="1" w:styleId="Style18">
    <w:name w:val="Style18"/>
    <w:basedOn w:val="a"/>
    <w:uiPriority w:val="99"/>
    <w:rsid w:val="00560E8E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 w:val="24"/>
      <w:szCs w:val="24"/>
    </w:rPr>
  </w:style>
  <w:style w:type="character" w:customStyle="1" w:styleId="FontStyle33">
    <w:name w:val="Font Style33"/>
    <w:basedOn w:val="a0"/>
    <w:uiPriority w:val="99"/>
    <w:rsid w:val="00560E8E"/>
    <w:rPr>
      <w:rFonts w:ascii="Arial Unicode MS" w:eastAsia="Arial Unicode MS" w:cs="Arial Unicode MS"/>
      <w:color w:val="000000"/>
      <w:sz w:val="16"/>
      <w:szCs w:val="16"/>
    </w:rPr>
  </w:style>
  <w:style w:type="paragraph" w:styleId="20">
    <w:name w:val="Body Text Indent 2"/>
    <w:basedOn w:val="a"/>
    <w:link w:val="21"/>
    <w:rsid w:val="000C63E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1">
    <w:name w:val="Основной текст с отступом 2 Знак"/>
    <w:basedOn w:val="a0"/>
    <w:link w:val="20"/>
    <w:rsid w:val="000C63EE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62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9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2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5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9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4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209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26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99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00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380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630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6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info@qaztourism.kz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836</Words>
  <Characters>4768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7</dc:creator>
  <cp:lastModifiedBy>Alina Abdrashitova</cp:lastModifiedBy>
  <cp:revision>8</cp:revision>
  <cp:lastPrinted>2019-05-06T08:17:00Z</cp:lastPrinted>
  <dcterms:created xsi:type="dcterms:W3CDTF">2022-10-28T05:29:00Z</dcterms:created>
  <dcterms:modified xsi:type="dcterms:W3CDTF">2022-11-17T04:51:00Z</dcterms:modified>
</cp:coreProperties>
</file>